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47" w:rsidRPr="00FC6C33" w:rsidRDefault="00733447" w:rsidP="00FC6C3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поддержать здоровье головного мозга</w:t>
      </w:r>
    </w:p>
    <w:p w:rsidR="00FC6C33" w:rsidRDefault="00FC6C33" w:rsidP="00FC6C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21E64" w:rsidRPr="00FC6C33" w:rsidRDefault="00733447" w:rsidP="00FC6C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возрастом мозг меняется, и люди это ощущают: когнитивные функции становятся слабее. Память, мышление, внимание, восприятие информации, речь – все это начинает с возрастом страдать. Причем у людей процессы ослабления функциональных способностей мозга отличаются. Одни в 40 лет не могут вспомнить свой номер телефона, другие в 70 цитируют писателей.</w:t>
      </w:r>
    </w:p>
    <w:p w:rsidR="00733447" w:rsidRPr="00FC6C33" w:rsidRDefault="00733447" w:rsidP="00FC6C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Человеческий организм, едва достигнув расцвета, начинает постепенно стареть. Естественно, подобные процессы идут медленно, растягиваются на десятки лет.</w:t>
      </w:r>
    </w:p>
    <w:p w:rsidR="00733447" w:rsidRPr="00FC6C33" w:rsidRDefault="00733447" w:rsidP="00FC6C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4E2"/>
        </w:rPr>
      </w:pPr>
      <w:r w:rsidRP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4E2"/>
        </w:rPr>
        <w:t>Неправильный образ жизни или негативное влияние внешних факторов сказываются на состоянии мозга.</w:t>
      </w:r>
    </w:p>
    <w:p w:rsidR="00733447" w:rsidRPr="00FC6C33" w:rsidRDefault="00733447" w:rsidP="00FC6C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Разумеется, для того чтобы сохранить молодость мозга надолго, нужно заниматься профилактикой его старения. И начинать нужно заранее, при появлении первых признак</w:t>
      </w:r>
      <w:r w:rsid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 неприятностей: забывчивости, </w:t>
      </w:r>
      <w:hyperlink r:id="rId5" w:tgtFrame="_blank" w:history="1">
        <w:r w:rsidRPr="00FC6C3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рассеянности</w:t>
        </w:r>
      </w:hyperlink>
      <w:r w:rsidRPr="00FC6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33447" w:rsidRPr="00FC6C33" w:rsidRDefault="00733447" w:rsidP="00FC6C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того</w:t>
      </w:r>
      <w:proofErr w:type="gramStart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чтобы сохранить приемлемые показатели </w:t>
      </w:r>
      <w:hyperlink r:id="rId6" w:tgtFrame="_blank" w:history="1">
        <w:r w:rsidRPr="00FC6C3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когнитивных функций</w:t>
        </w:r>
      </w:hyperlink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нужно помнить о двух элементах.</w:t>
      </w:r>
    </w:p>
    <w:p w:rsidR="00733447" w:rsidRPr="00FC6C33" w:rsidRDefault="00733447" w:rsidP="00FC6C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Это регулярные тренировки и контроль состояния </w:t>
      </w:r>
      <w:proofErr w:type="gramStart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сердечно-сосудистой</w:t>
      </w:r>
      <w:proofErr w:type="gramEnd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системы.</w:t>
      </w:r>
    </w:p>
    <w:p w:rsidR="00733447" w:rsidRPr="00FC6C33" w:rsidRDefault="00733447" w:rsidP="00FC6C33">
      <w:pPr>
        <w:shd w:val="clear" w:color="auto" w:fill="EBFC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Умеренные интеллектуальные и физические нагрузки, полноценное снабжение кислородом и необходимыми веществами, обеспечивают сохранность тканей мозга.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 Выбирайте полезные продукты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Сбалансированная диета приносит пользу не только телу, но и мозгу. Существуют определенные продукты, которые оказывают дополнительное положительное воздействие на головной мозг.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 xml:space="preserve">Жирная рыба, такая как лосось, сельдь и сардины, прекрасно подходит. Черника, орехи, семена и листовая зелень также хороши. Кофе — отличный </w:t>
      </w:r>
      <w:proofErr w:type="spellStart"/>
      <w:r w:rsidRPr="00FC6C33">
        <w:rPr>
          <w:color w:val="201E18"/>
        </w:rPr>
        <w:t>нейропротектор</w:t>
      </w:r>
      <w:proofErr w:type="spellEnd"/>
      <w:r w:rsidRPr="00FC6C33">
        <w:rPr>
          <w:color w:val="201E18"/>
        </w:rPr>
        <w:t xml:space="preserve">, как и зеленый чай. </w:t>
      </w:r>
      <w:proofErr w:type="spellStart"/>
      <w:r w:rsidRPr="00FC6C33">
        <w:rPr>
          <w:color w:val="201E18"/>
        </w:rPr>
        <w:t>Нейропротекторами</w:t>
      </w:r>
      <w:proofErr w:type="spellEnd"/>
      <w:r w:rsidRPr="00FC6C33">
        <w:rPr>
          <w:color w:val="201E18"/>
        </w:rPr>
        <w:t xml:space="preserve"> называют лекарственные вещества, которые позволяют защитить клетки мозга от повреждающих воздействий, предотвратить их гибель или даже улучшить работу.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Не менее важно избегать избытка сахара. Слишком много сахара и некоторых химических добавок могут способствовать снижению когнитивных функций и в дальнейшем привести к развитию деменции.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2. Высыпайтесь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Нарушение сна — частая проблема в современном тревожном и занятом обществе. Результатом становятся хронический недосып и эмоциональное выгорание. Не высыпаясь, Вы лишаете головной мозг отдыха, который необходим ему для обработки информации и восстановления. Пока Вы спите, мозг сохраняет новые знания и избавляется от вредных токсинов.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 Учитесь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 xml:space="preserve">Постоянное изучение чего-то нового помогает головному мозгу оставаться молодым и восприимчивым к новой информации. Мозг работает хорошо благодаря впечатлениям и постоянной стимуляции. Изучение нового языка или освоение музыкального инструмента </w:t>
      </w:r>
      <w:r w:rsidR="00FC6C33">
        <w:rPr>
          <w:color w:val="201E18"/>
        </w:rPr>
        <w:t>-</w:t>
      </w:r>
      <w:r w:rsidRPr="00FC6C33">
        <w:rPr>
          <w:color w:val="201E18"/>
        </w:rPr>
        <w:t xml:space="preserve"> два мощных способа активизировать работу головного мозга.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Общайтесь с другими людьми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Здоровое и регулярное социальное взаимодействие жизненно необходимо для работы головного мозга. Социальные контакты стимулируют высвобождение нейрохимических веществ и помогают мозгу сохранить остроту восприятия.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Многочисленные научные исследования с участием пожилых людей, у которых были развитые когнитивные функции по сравнению со сверстниками, показали нечто общее: активную социальную жизнь.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5. Регулярно занимайтесь физической активностью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Один из действенных сп</w:t>
      </w:r>
      <w:r w:rsidR="00FC6C33">
        <w:rPr>
          <w:color w:val="201E18"/>
        </w:rPr>
        <w:t>особов сохранить здоровье мозга -</w:t>
      </w:r>
      <w:r w:rsidRPr="00FC6C33">
        <w:rPr>
          <w:color w:val="201E18"/>
        </w:rPr>
        <w:t xml:space="preserve"> физические упражнения. Упражнения улучшают кровообращение, снимают стресс и помогают крепче </w:t>
      </w:r>
      <w:r w:rsidRPr="00FC6C33">
        <w:rPr>
          <w:color w:val="201E18"/>
        </w:rPr>
        <w:lastRenderedPageBreak/>
        <w:t>спать. Это, в свою очередь, помогает предотвратить симптомы снижения когнитивных функций. Выбор велик: ходьба, езда на велосипеде, занятия на свежем воздухе, такие как походы и скалолазание, а также силовые тренировки.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6. Берегите зрение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>Зрение — это тоже неотъемлемая часть работы головного мозга. Поэтому необходимо соблюдать гигиену зрения. При длительной работе необходимо делать перерывы, гимнастику для глаз, своевременно корректировать нарушения зрения.</w:t>
      </w:r>
    </w:p>
    <w:p w:rsidR="00733447" w:rsidRPr="00FC6C33" w:rsidRDefault="00733447" w:rsidP="00FC6C3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FC6C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7. Исключите зависимости</w:t>
      </w:r>
    </w:p>
    <w:p w:rsidR="00733447" w:rsidRPr="00FC6C33" w:rsidRDefault="00733447" w:rsidP="00FC6C3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01E18"/>
        </w:rPr>
      </w:pPr>
      <w:r w:rsidRPr="00FC6C33">
        <w:rPr>
          <w:color w:val="201E18"/>
        </w:rPr>
        <w:t xml:space="preserve">Крайне вредны для работы головного мозга различные </w:t>
      </w:r>
      <w:proofErr w:type="spellStart"/>
      <w:r w:rsidRPr="00FC6C33">
        <w:rPr>
          <w:color w:val="201E18"/>
        </w:rPr>
        <w:t>психоактивные</w:t>
      </w:r>
      <w:proofErr w:type="spellEnd"/>
      <w:r w:rsidRPr="00FC6C33">
        <w:rPr>
          <w:color w:val="201E18"/>
        </w:rPr>
        <w:t xml:space="preserve"> вещества: табак, алкоголь, наркотики, которые используются для изменения сознания. Все они вызывают зависимость, неуклонно разрушая личность, приводя к утрате социальных связей. Лучший способ сохранить мозг от этих веществ </w:t>
      </w:r>
      <w:r w:rsidR="00FC6C33">
        <w:rPr>
          <w:color w:val="201E18"/>
        </w:rPr>
        <w:t>-</w:t>
      </w:r>
      <w:r w:rsidRPr="00FC6C33">
        <w:rPr>
          <w:color w:val="201E18"/>
        </w:rPr>
        <w:t xml:space="preserve"> не употреблять </w:t>
      </w:r>
      <w:proofErr w:type="spellStart"/>
      <w:r w:rsidRPr="00FC6C33">
        <w:rPr>
          <w:color w:val="201E18"/>
        </w:rPr>
        <w:t>психоактивные</w:t>
      </w:r>
      <w:proofErr w:type="spellEnd"/>
      <w:r w:rsidRPr="00FC6C33">
        <w:rPr>
          <w:color w:val="201E18"/>
        </w:rPr>
        <w:t xml:space="preserve"> вещества.</w:t>
      </w:r>
    </w:p>
    <w:p w:rsidR="00733447" w:rsidRPr="00FC6C33" w:rsidRDefault="00733447" w:rsidP="00FC6C33">
      <w:pPr>
        <w:shd w:val="clear" w:color="auto" w:fill="EBFC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ЗДОРОВЬЕ </w:t>
      </w:r>
      <w:proofErr w:type="gramStart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МОЗГА-ПУТЬ</w:t>
      </w:r>
      <w:proofErr w:type="gramEnd"/>
      <w:r w:rsidRPr="00FC6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АКТИВНОМУ ДОЛГОЛЕТИЮ!</w:t>
      </w:r>
    </w:p>
    <w:p w:rsidR="00733447" w:rsidRDefault="00733447" w:rsidP="00FC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C33" w:rsidRPr="00FC6C33" w:rsidRDefault="00FC6C33" w:rsidP="00FC6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Онзуль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врач невролог ГБУЗ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Новокубанская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ЦРБ</w:t>
      </w:r>
      <w:bookmarkEnd w:id="0"/>
    </w:p>
    <w:sectPr w:rsidR="00FC6C33" w:rsidRPr="00FC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447"/>
    <w:rsid w:val="00733447"/>
    <w:rsid w:val="00C21E64"/>
    <w:rsid w:val="00FC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3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34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334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3344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820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5346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402">
                          <w:marLeft w:val="0"/>
                          <w:marRight w:val="0"/>
                          <w:marTop w:val="0"/>
                          <w:marBottom w:val="4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4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475252">
                          <w:marLeft w:val="0"/>
                          <w:marRight w:val="0"/>
                          <w:marTop w:val="0"/>
                          <w:marBottom w:val="4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8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470447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single" w:sz="4" w:space="12" w:color="C6ECEE"/>
                            <w:left w:val="single" w:sz="4" w:space="31" w:color="C6ECEE"/>
                            <w:bottom w:val="single" w:sz="4" w:space="12" w:color="C6ECEE"/>
                            <w:right w:val="single" w:sz="4" w:space="12" w:color="C6EC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ewneuro.ru/kognitivnye-funkczii/" TargetMode="External"/><Relationship Id="rId5" Type="http://schemas.openxmlformats.org/officeDocument/2006/relationships/hyperlink" Target="https://newneuro.ru/kak-izbavitsya-ot-rasseyan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637</Words>
  <Characters>3631</Characters>
  <Application>Microsoft Office Word</Application>
  <DocSecurity>0</DocSecurity>
  <Lines>30</Lines>
  <Paragraphs>8</Paragraphs>
  <ScaleCrop>false</ScaleCrop>
  <Company>Grizli777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Пользователь Windows</cp:lastModifiedBy>
  <cp:revision>3</cp:revision>
  <dcterms:created xsi:type="dcterms:W3CDTF">2023-07-18T19:04:00Z</dcterms:created>
  <dcterms:modified xsi:type="dcterms:W3CDTF">2023-07-19T04:24:00Z</dcterms:modified>
</cp:coreProperties>
</file>